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1E8C86"/>
          <w:sz w:val="18"/>
          <w:szCs w:val="18"/>
        </w:rPr>
        <w:t xml:space="preserve">DEVELOPMENT SPECIFICATION · FRONTEND + BACKEND</w:t>
      </w:r>
    </w:p>
    <w:p>
      <w:pPr>
        <w:spacing w:after="120"/>
        <w:jc w:val="center"/>
      </w:pPr>
      <w:r>
        <w:rPr>
          <w:b/>
          <w:bCs/>
          <w:color w:val="0F172A"/>
          <w:sz w:val="42"/>
          <w:szCs w:val="42"/>
        </w:rPr>
        <w:t xml:space="preserve">ConstructQ — RBAC Settings (Web) · Dev Spec</w:t>
      </w:r>
    </w:p>
    <w:p>
      <w:pPr>
        <w:spacing w:after="240"/>
        <w:jc w:val="center"/>
      </w:pPr>
      <w:r>
        <w:rPr>
          <w:b/>
          <w:bCs/>
          <w:color w:val="1E8C86"/>
          <w:sz w:val="32"/>
          <w:szCs w:val="32"/>
        </w:rPr>
        <w:t xml:space="preserve">v1.0</w:t>
      </w:r>
    </w:p>
    <w:p>
      <w:pPr>
        <w:spacing w:after="160"/>
        <w:jc w:val="center"/>
      </w:pPr>
      <w:r>
        <w:rPr>
          <w:i/>
          <w:iCs/>
          <w:color w:val="64748B"/>
          <w:sz w:val="22"/>
          <w:szCs w:val="22"/>
        </w:rPr>
        <w:t xml:space="preserve">เอกสารสเปคการพัฒนาหน้าจอ "บทบาทและสิทธิ์การเข้าถึง" สำหรับทีม Frontend (Next.js 14) และ Backend (Go-Chi v5)</w:t>
      </w:r>
    </w:p>
    <w:p>
      <w:pPr>
        <w:spacing w:after="480"/>
        <w:jc w:val="center"/>
      </w:pPr>
      <w:r>
        <w:rPr>
          <w:color w:val="64748B"/>
          <w:sz w:val="20"/>
          <w:szCs w:val="20"/>
        </w:rPr>
        <w:t xml:space="preserve">ครอบคลุม Permission Matrix 7×26 · Add/Edit Role modal · Auto/Manual code switch · Audit log · system roles protection · DFD · State Sequence</w:t>
      </w:r>
    </w:p>
    <w:p>
      <w:pPr>
        <w:spacing w:after="120"/>
        <w:jc w:val="center"/>
      </w:pPr>
      <w:r>
        <w:rPr>
          <w:color w:val="64748B"/>
          <w:sz w:val="18"/>
          <w:szCs w:val="18"/>
        </w:rPr>
        <w:t xml:space="preserve">Doc ID: DEVSPEC-RBAC-2026-001  ·  📅 7 มิถุนายน 2569</w:t>
      </w:r>
    </w:p>
    <w:p>
      <w:pPr>
        <w:spacing w:after="200"/>
        <w:jc w:val="center"/>
      </w:pPr>
      <w:r>
        <w:rPr>
          <w:color w:val="64748B"/>
          <w:sz w:val="18"/>
          <w:szCs w:val="18"/>
        </w:rPr>
        <w:t xml:space="preserve">Next.js 14 App Router · Go-Chi v5 · PostgreSQL 15</w:t>
      </w:r>
    </w:p>
    <w:p>
      <w:pPr>
        <w:jc w:val="center"/>
      </w:pPr>
      <w:r>
        <w:rPr>
          <w:color w:val="64748B"/>
          <w:sz w:val="16"/>
          <w:szCs w:val="16"/>
        </w:rPr>
        <w:t xml:space="preserve">© 2026 ConstructQ Engineering Team</w:t>
      </w:r>
    </w:p>
    <w:p>
      <w:pPr>
        <w:pStyle w:val="Heading1"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1. ภาพรวมและ Tech Stack</w:t>
      </w:r>
    </w:p>
    <w:p>
      <w:pPr>
        <w:spacing w:after="80"/>
      </w:pPr>
      <w:r>
        <w:rPr>
          <w:color w:val="334155"/>
          <w:sz w:val="21"/>
          <w:szCs w:val="21"/>
        </w:rPr>
        <w:t xml:space="preserve">หน้าจัดการบทบาทผู้ใช้งาน — เข้าถึงเฉพาะ platform_admin + org_admin · path: /[locale]/setting/master/rbac · ครอบ AppShell canonical · ใช้แทนการตั้งค่าสิทธิ์ทั้งหมดในระบบ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Tech Stack — Frontend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Framework: Next.js 14 App Router · Server Components first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Language: TypeScript 5.4 (strict mode)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Styling: Tailwind 3.4 + CSS variables (Flip7 tokens)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Tables: AntD Table v5 (limited use) — สำหรับ Permission Matrix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Forms: React Hook Form 7 + Zod 3.23 (Add/Edit Role modal)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State: Zustand 4.5 (UI selected role) · SWR สำหรับ roles + modules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Modals: HeadlessUI Dialog หรือ AntD Modal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i18n: next-intl 3.x · TH/EN cascade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Tech Stack — Backend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Framework: Go 1.22 + go-chi/v5 (~14 endpoints สำหรับ RBAC)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DB: PostgreSQL 15 · tables: roles · modules · permissions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Auth: JWT bearer · RequirePerm("m_rbac", action)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Audit: AuditMiddleware บันทึก before/after ทุก write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Validation: go-playground/validator · custom role code format</w:t>
      </w:r>
    </w:p>
    <w:p>
      <w:pPr>
        <w:shd w:fill="FEF3C7" w:val="clear"/>
        <w:spacing w:after="120" w:before="80"/>
      </w:pPr>
      <w:r>
        <w:rPr>
          <w:color w:val="0F172A"/>
          <w:sz w:val="20"/>
          <w:szCs w:val="20"/>
        </w:rPr>
        <w:t xml:space="preserve">⚠️  การเข้าถึงหน้านี้: platform_admin = F ทุก role/org · org_admin = F แต่จำกัด org ตัวเอง · บทบาทอื่น = N (ซ่อนเมนู)</w:t>
      </w:r>
    </w:p>
    <w:p>
      <w:pPr>
        <w:shd w:fill="EAF4FA" w:val="clear"/>
        <w:spacing w:after="120" w:before="80"/>
      </w:pPr>
      <w:r>
        <w:rPr>
          <w:color w:val="0F172A"/>
          <w:sz w:val="20"/>
          <w:szCs w:val="20"/>
        </w:rPr>
        <w:t xml:space="preserve">ℹ️  อ้างอิง: CLAUDE.md §7 RBAC · ConstructQ_RBACSettings.html · Document/Role&amp;Privilege.pdf · User Role.pdf · ConstructQ_Schema.sql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2. Architecture &amp; Route Setup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File Structure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src/app/[locale]/(app)/setting/master/rbac/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├── page.tsx                 (Server Component · fetch initial)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├── actions.ts               (Server Actions · RBAC mutations)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├── schema.ts                (Zod schemas: Role · Permission)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├── store.ts                 (Zustand UI state)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└── components/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├── RBACPageClient.tsx     (Top-level client wrapper)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├── RolesList.tsx         (7 + custom + Add button)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├── PermissionMatrix.tsx  (26 modules × 5 actions)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├── RoleModal.tsx         (Create/Edit dialog)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├── CodeSwitcher.tsx      (Auto/Manual toggle)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└── DeleteRoleConfirm.tsx (Soft-delete confirm)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Page Component (Server)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export default async function RBACPage()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await requirePerm("m_rbac", "view");           // 🛡️ guard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const [roles, modules, permissions] = await Promise.all([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fetch(`${API}/api/roles`).then(r =&gt; r.json()),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fetch(`${API}/api/modules`).then(r =&gt; r.json()),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fetch(`${API}/api/permissions`).then(r =&gt; r.json())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]);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return &lt;RBACPageClient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initialRoles={roles}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modules={modules}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initialPermissions={permissions}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/&gt;;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Server vs Client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500"/>
        <w:gridCol w:w="5300"/>
      </w:tblGrid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Component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Type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Reason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page.tsx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Server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Initial fetch + RBAC guard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RBACPageClient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state · selectedRoleId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RolesList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onClick update selectedRoleId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PermissionMatrix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Checkbox toggles + optimistic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RoleModal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React Hook Form + Zod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actions.ts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Server</w:t>
            </w:r>
          </w:p>
        </w:tc>
        <w:tc>
          <w:tcPr>
            <w:tcW w:type="dxa" w:w="5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use server · mutations</w:t>
            </w:r>
          </w:p>
        </w:tc>
      </w:tr>
    </w:tbl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3. RBAC Model (7 roles × 26 modules × 5 actions)</w:t>
      </w:r>
    </w:p>
    <w:p>
      <w:pPr>
        <w:spacing w:after="80"/>
      </w:pPr>
      <w:r>
        <w:rPr>
          <w:color w:val="334155"/>
          <w:sz w:val="21"/>
          <w:szCs w:val="21"/>
        </w:rPr>
        <w:t xml:space="preserve">โครงสร้างข้อมูลตาม Document/Role&amp;Privilege.pdf · encoded เป็น F/4/3/V/N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7 Roles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2400"/>
        <w:gridCol w:w="2000"/>
      </w:tblGrid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Code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TH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EN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System?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platform_admin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แอดมินแพลทฟอร์ม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Platform Admin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SYSTEM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org_admin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แอดมินบริษัทฯ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Organize Admin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SYSTEM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pm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ผู้จัดการโครงการ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Project Manager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CUSTOM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qc_mgr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ผู้จัดการตรวจสอบคุณภาพ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QC Manager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CUSTOM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qc_insp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ผู้ตรวจสอบคุณภาพ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QC Inspector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CUSTOM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sub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ผู้แก้ไขงาน/ผู้รับเหมาช่วง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OP/Sub Contractor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CUSTOM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ceo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ผู้บริหาร</w:t>
            </w:r>
          </w:p>
        </w:tc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CEO</w:t>
            </w:r>
          </w:p>
        </w:tc>
        <w:tc>
          <w:tcPr>
            <w:tcW w:type="dxa" w:w="2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CUSTOM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26 Modules grouped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ภาพรวม: m_dash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งานหลัก · โครงการ/ไซต์: m_proj · m_doc · m_wbs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งานหลัก · ตรวจสอบคุณภาพ: m_task · m_check · m_wf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งานหลัก · NCR: m_ncr · m_rpt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ตั้งค่า · ฉัน: m_profile · m_co · m_bill · m_notif · m_lang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ตั้งค่า · Master Data: m_menu · m_pkg · m_rbac · m_usr · m_addr · m_dept · m_btype · m_ptype · m_dtype · m_terms · m_pdpa · m_audit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5 Actions + Permission Encoding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600"/>
        <w:gridCol w:w="600"/>
        <w:gridCol w:w="600"/>
        <w:gridCol w:w="600"/>
        <w:gridCol w:w="600"/>
        <w:gridCol w:w="5200"/>
      </w:tblGrid>
      <w:tr>
        <w:tc>
          <w:tcPr>
            <w:tcW w:type="dxa" w:w="1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Code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R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C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E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D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A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คำอธิบาย</w:t>
            </w:r>
          </w:p>
        </w:tc>
      </w:tr>
      <w:tr>
        <w:tc>
          <w:tcPr>
            <w:tcW w:type="dxa" w:w="1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F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Full Access</w:t>
            </w:r>
          </w:p>
        </w:tc>
      </w:tr>
      <w:tr>
        <w:tc>
          <w:tcPr>
            <w:tcW w:type="dxa" w:w="1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4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R/C/E/D (no Approve)</w:t>
            </w:r>
          </w:p>
        </w:tc>
      </w:tr>
      <w:tr>
        <w:tc>
          <w:tcPr>
            <w:tcW w:type="dxa" w:w="1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R/C/E (no Delete/Approve)</w:t>
            </w:r>
          </w:p>
        </w:tc>
      </w:tr>
      <w:tr>
        <w:tc>
          <w:tcPr>
            <w:tcW w:type="dxa" w:w="1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V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✓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Read only</w:t>
            </w:r>
          </w:p>
        </w:tc>
      </w:tr>
      <w:tr>
        <w:tc>
          <w:tcPr>
            <w:tcW w:type="dxa" w:w="1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N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6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No access · ซ่อนเมนู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PERM_MATRIX (TypeScript)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export type PermCode = "F" | "4" | "3" | "V" | "N";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// Order: [platform_admin, org_admin, pm, qc_mgr, qc_insp, sub, ceo]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export const PERM_MATRIX: Record&lt;ModuleId, PermCode[]&gt; =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m_dash:  ["F","F","F","F","4","4","4"],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m_proj:  ["F","F","F","N","N","N","N"],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m_check: ["F","F","V","F","N","N","N"],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m_rpt:   ["4","4","4","4","3","3","3"],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m_terms: ["4","N","N","N","N","N","N"],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m_audit: ["4","N","N","N","N","N","N"],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// ... full 26 modules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};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4. Page Layout (Header + Roles + Matrix)</w:t>
      </w:r>
    </w:p>
    <w:p>
      <w:pPr>
        <w:spacing w:after="80"/>
      </w:pPr>
      <w:r>
        <w:rPr>
          <w:color w:val="334155"/>
          <w:sz w:val="21"/>
          <w:szCs w:val="21"/>
        </w:rPr>
        <w:t xml:space="preserve">3 sections: Header (breadcrumb + Add button) · Roles List (col-span-3) · Permission Matrix (col-span-9)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Layout Grid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&lt;div className="grid grid-cols-12 gap-6"&gt;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&lt;aside className="col-span-3"&gt;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&lt;RolesList /&gt;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&lt;/aside&gt;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&lt;main className="col-span-9"&gt;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&lt;PermissionMatrix roleId={selectedRoleId} /&gt;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&lt;/main&gt;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&lt;/div&gt;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5. Roles List Section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Component Breakdown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5000"/>
      </w:tblGrid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Component</w:t>
            </w:r>
          </w:p>
        </w:tc>
        <w:tc>
          <w:tcPr>
            <w:tcW w:type="dxa" w:w="1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Type</w:t>
            </w:r>
          </w:p>
        </w:tc>
        <w:tc>
          <w:tcPr>
            <w:tcW w:type="dxa" w:w="5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Behavior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&lt;RolesList /&gt;</w:t>
            </w:r>
          </w:p>
        </w:tc>
        <w:tc>
          <w:tcPr>
            <w:tcW w:type="dxa" w:w="1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Map roles → role card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&lt;RoleCard /&gt;</w:t>
            </w:r>
          </w:p>
        </w:tc>
        <w:tc>
          <w:tcPr>
            <w:tcW w:type="dxa" w:w="1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onClick → setSelectedRoleId · highlight active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&lt;AddRoleButton /&gt;</w:t>
            </w:r>
          </w:p>
        </w:tc>
        <w:tc>
          <w:tcPr>
            <w:tcW w:type="dxa" w:w="1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Open RoleModal mode="create"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&lt;SystemBadge /&gt;</w:t>
            </w:r>
          </w:p>
        </w:tc>
        <w:tc>
          <w:tcPr>
            <w:tcW w:type="dxa" w:w="1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Client</w:t>
            </w:r>
          </w:p>
        </w:tc>
        <w:tc>
          <w:tcPr>
            <w:tcW w:type="dxa" w:w="5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Show "SYS" pill สำหรับ platform/org admin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API Calls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300"/>
      </w:tblGrid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Path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รายการ roles ทั้งหมด (system + custom) ของ org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System role protection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const handleEdit = (role) =&gt;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if (role.is_system) toast.warning("rbac.systemRole.cannotEdit".tr);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openRoleModal({ mode: "edit", role });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const handleDelete = (role) =&gt;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if (role.is_system)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toast.error("rbac.systemRole.cannotDelete".tr);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return;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openDeleteConfirm(role);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};</w:t>
      </w:r>
    </w:p>
    <w:p>
      <w:pPr>
        <w:shd w:fill="FEF3C7" w:val="clear"/>
        <w:spacing w:after="120" w:before="80"/>
      </w:pPr>
      <w:r>
        <w:rPr>
          <w:color w:val="0F172A"/>
          <w:sz w:val="20"/>
          <w:szCs w:val="20"/>
        </w:rPr>
        <w:t xml:space="preserve">🛡️  System roles protection: platform_admin + org_admin ห้ามแก้ code และห้ามลบ · ตรวจซ้ำใน Server Action ก่อน DB write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6. Permission Matrix Section</w:t>
      </w:r>
    </w:p>
    <w:p>
      <w:pPr>
        <w:spacing w:after="80"/>
      </w:pPr>
      <w:r>
        <w:rPr>
          <w:color w:val="334155"/>
          <w:sz w:val="21"/>
          <w:szCs w:val="21"/>
        </w:rPr>
        <w:t xml:space="preserve">26 modules grouped 6 sections · 5 action checkboxes (R/C/E/D/A) · view-only mode + edit mode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Component (TSX excerpt)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export function PermissionMatrix({ roleId, modules, permissions, editMode })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const [optimistic, setOptimistic] = useState(permissions);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const [pending, startTransition] = useTransition();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const handleToggle = (moduleId, action, checked) =&gt;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setOptimistic(prev =&gt; applyToggle(prev, roleId, moduleId, action, checked));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startTransition(async () =&gt;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try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  await updatePermissionAction({ roleId, moduleId, action, granted: checked });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} catch (e)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  setOptimistic(permissions);  // rollback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  toast.error(t("rbac.updateFailed"));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});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};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return &lt;div&gt;{/* sectioned rendering */}&lt;/div&gt;;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API Calls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300"/>
      </w:tblGrid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Path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/api/modules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26 modules พร้อม section + i18n names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/api/roles/{id}/permissions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Permissions ของ role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59E0B"/>
                <w:sz w:val="17"/>
                <w:szCs w:val="17"/>
              </w:rPr>
              <w:t xml:space="preserve">PATCH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/api/roles/{id}/permissions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Update permissions (bulk) · audit log auto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Display Mode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View mode (default): Checkboxes disabled · ✓ green · ✕ gray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Edit mode: กดปุ่ม "แก้ไขสิทธิ์" → checkbox enabled · save แต่ละการกดผ่าน PATCH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Code badge: แสดง encoded code (F/4/3/V/N) ด้านขวาของแต่ละแถวเพื่อ debug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7. Create / Edit Role Modal</w:t>
      </w:r>
    </w:p>
    <w:p>
      <w:pPr>
        <w:spacing w:after="80"/>
      </w:pPr>
      <w:r>
        <w:rPr>
          <w:color w:val="334155"/>
          <w:sz w:val="21"/>
          <w:szCs w:val="21"/>
        </w:rPr>
        <w:t xml:space="preserve">Dialog สำหรับสร้าง/แก้ไข role · ฟิลด์: name TH/EN · code (auto/manual) · description · color · is_system readonly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Zod Schema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export const RoleSchema = z.object({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name_th: z.string().min(2).max(50),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name_en: z.string().min(2).max(50),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code: z.string().regex(/^[a-z][a-z0-9_]{1,29}$/),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code_auto: z.boolean().default(true),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description: z.string().max(500).optional(),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color: z.string().regex(/^#[0-9A-Fa-f]{6}$/).optional(),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is_system: z.boolean().default(false)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});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API Calls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300"/>
      </w:tblGrid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Path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3B82F6"/>
                <w:sz w:val="17"/>
                <w:szCs w:val="17"/>
              </w:rPr>
              <w:t xml:space="preserve">POST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Create custom role · X-Idempotency-Key required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59E0B"/>
                <w:sz w:val="17"/>
                <w:szCs w:val="17"/>
              </w:rPr>
              <w:t xml:space="preserve">PATCH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Update role · system roles reject code change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EF4444"/>
                <w:sz w:val="17"/>
                <w:szCs w:val="17"/>
              </w:rPr>
              <w:t xml:space="preserve">DELETE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Soft delete · non-system only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Server Action: createRoleAction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"use server";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export async function createRoleAction(formData)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await requirePerm("m_rbac", "create");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const parsed = RoleSchema.safeParse(formData);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if (!parsed.success) throw new ValidationError(parsed.error);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const role = await api.post("/api/roles", parsed.data,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headers: { "X-Idempotency-Key": crypto.randomUUID()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});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revalidatePath("/setting/master/rbac");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return { ok: true, role };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8. Auto/Manual Code Switch</w:t>
      </w:r>
    </w:p>
    <w:p>
      <w:pPr>
        <w:spacing w:after="80"/>
      </w:pPr>
      <w:r>
        <w:rPr>
          <w:color w:val="334155"/>
          <w:sz w:val="21"/>
          <w:szCs w:val="21"/>
        </w:rPr>
        <w:t xml:space="preserve">Toggle ระหว่างการสร้าง code อัตโนมัติจากชื่อ EN และการกรอกเอง · system roles disabled ทั้ง mode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Behavior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Auto mode (default): Code generated อัตโนมัติจาก name_en · readonly · slugify + lowercase + replace spaces with underscore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Manual mode: User พิมพ์ code เอง · validate regex ^[a-z][a-z0-9_]{1,29}$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System roles: Code disabled ทั้ง mode · ห้ามแก้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Implementation (RHF + watch)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const { watch, setValue } = useForm({ defaultValues: { code_auto: true } });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const nameEn = watch("name_en");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const codeAuto = watch("code_auto");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const isSystem = watch("is_system");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useEffect(() =&gt;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if (codeAuto &amp;&amp; nameEn)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const generated = nameEn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.toLowerCase().trim()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.replace(/[^a-z0-9\s]/g, "")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.replace(/\s+/g, "_")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  .slice(0, 30);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setValue("code", generated, { shouldValidate: true });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}, [nameEn, codeAuto]);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9. System Roles Protection</w:t>
      </w:r>
    </w:p>
    <w:p>
      <w:pPr>
        <w:spacing w:after="80"/>
      </w:pPr>
      <w:r>
        <w:rPr>
          <w:color w:val="334155"/>
          <w:sz w:val="21"/>
          <w:szCs w:val="21"/>
        </w:rPr>
        <w:t xml:space="preserve">platform_admin + org_admin มี constraint พิเศษ — ห้ามแก้ code · ห้ามลบ · ห้ามลด permissions ลงต่ำกว่า baseline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Constraints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3800"/>
      </w:tblGrid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Constraint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Frontend Behavior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Backend Enforcement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ห้ามแก้ code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Input disabled · explanatory tooltip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PATCH reject ถ้า is_system + code changes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ห้ามลบ role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Delete button hidden · DELETE returns 403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DELETE reject 403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ห้ามลด platform_admin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Checkbox locked สำหรับทุก action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PATCH permissions reject ถ้า unset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org_admin: ห้ามแก้ระดับ platform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เฉพาะ platform_admin เห็น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RLS scope by organization_id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Backend Guard (Go)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func UpdateRoleHandler(w, r)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roleID := chi.URLParam(r, "id")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role := repo.GetRole(roleID)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if role.IsSystem &amp;&amp; input.Code != nil &amp;&amp; *input.Code != role.Code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http.Error(w, "FORBIDDEN: cannot change system role code", 403)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return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/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if ctx.Role != "platform_admin" &amp;&amp; role.OrgID != ctx.OrgID 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http.Error(w, "FORBIDDEN: cross-org", 403)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return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// ... update + audit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10. Server Actions &amp; API Endpoints</w:t>
      </w:r>
    </w:p>
    <w:p>
      <w:pPr>
        <w:spacing w:after="80"/>
      </w:pPr>
      <w:r>
        <w:rPr>
          <w:color w:val="334155"/>
          <w:sz w:val="21"/>
          <w:szCs w:val="21"/>
        </w:rPr>
        <w:t xml:space="preserve">RBAC-related API ~14 endpoints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Roles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300"/>
      </w:tblGrid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Path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List roles (system + custom) · filter by org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Single role detail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3B82F6"/>
                <w:sz w:val="17"/>
                <w:szCs w:val="17"/>
              </w:rPr>
              <w:t xml:space="preserve">POST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Create custom role · X-Idempotency-Key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59E0B"/>
                <w:sz w:val="17"/>
                <w:szCs w:val="17"/>
              </w:rPr>
              <w:t xml:space="preserve">PATCH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Update role · system reject code change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EF4444"/>
                <w:sz w:val="17"/>
                <w:szCs w:val="17"/>
              </w:rPr>
              <w:t xml:space="preserve">DELETE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Soft delete · non-system only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3B82F6"/>
                <w:sz w:val="17"/>
                <w:szCs w:val="17"/>
              </w:rPr>
              <w:t xml:space="preserve">POST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/api/roles/{id}/duplicate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Clone role with new code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Modules &amp; Permissions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300"/>
      </w:tblGrid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Path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/api/modules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26 modules · grouped by section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/api/permissions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Full matrix (roles × modules × actions)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/api/roles/{id}/permissions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Single role permissions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59E0B"/>
                <w:sz w:val="17"/>
                <w:szCs w:val="17"/>
              </w:rPr>
              <w:t xml:space="preserve">PATCH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/api/roles/{id}/permissions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Bulk update · audit log auto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3B82F6"/>
                <w:sz w:val="17"/>
                <w:szCs w:val="17"/>
              </w:rPr>
              <w:t xml:space="preserve">POST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/api/roles/{id}/permissions/copy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Copy from another role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User Assignment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000"/>
        <w:gridCol w:w="4300"/>
      </w:tblGrid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Method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Path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A7DDD9"/>
                <w:sz w:val="16"/>
                <w:szCs w:val="16"/>
              </w:rPr>
              <w:t xml:space="preserve">Description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0B981"/>
                <w:sz w:val="17"/>
                <w:szCs w:val="17"/>
              </w:rPr>
              <w:t xml:space="preserve">GET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/api/roles/{id}/users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Users assigned to this role · count</w:t>
            </w:r>
          </w:p>
        </w:tc>
      </w:tr>
      <w:tr>
        <w:tc>
          <w:tcPr>
            <w:tcW w:type="dxa" w:w="9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59E0B"/>
                <w:sz w:val="17"/>
                <w:szCs w:val="17"/>
              </w:rPr>
              <w:t xml:space="preserve">PATCH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color w:val="1E8C86"/>
                <w:sz w:val="17"/>
                <w:szCs w:val="17"/>
              </w:rPr>
              <w:t xml:space="preserve">/api/users/{id}/role</w:t>
            </w:r>
          </w:p>
        </w:tc>
        <w:tc>
          <w:tcPr>
            <w:tcW w:type="dxa" w:w="43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64748B"/>
                <w:sz w:val="17"/>
                <w:szCs w:val="17"/>
              </w:rPr>
              <w:t xml:space="preserve">Change user role · audit log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PATCH Permissions Payload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{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"permissions": [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{ "module_id": "m_ncr", "actions": ["view","create","edit","approve"] },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  { "module_id": "m_rpt", "actions": ["view","create","edit","delete"] }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  ]</w:t>
      </w:r>
    </w:p>
    <w:p>
      <w:pPr>
        <w:spacing w:after="60"/>
      </w:pPr>
      <w:r>
        <w:rPr>
          <w:rFonts w:ascii="Consolas" w:cs="Consolas" w:eastAsia="Consolas" w:hAnsi="Consolas"/>
          <w:color w:val="1E8C86"/>
          <w:sz w:val="18"/>
          <w:szCs w:val="18"/>
        </w:rPr>
        <w:t xml:space="preserve">}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11. Data Flow Diagram (DFD)</w:t>
      </w:r>
    </w:p>
    <w:p>
      <w:pPr>
        <w:spacing w:after="80"/>
      </w:pPr>
      <w:r>
        <w:rPr>
          <w:color w:val="334155"/>
          <w:sz w:val="21"/>
          <w:szCs w:val="21"/>
        </w:rPr>
        <w:t xml:space="preserve">การไหลของข้อมูลระหว่าง User · Frontend · Backend · DB · Audit pipeline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Actors + Layers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000"/>
        <w:gridCol w:w="3000"/>
      </w:tblGrid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Actor / Layer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Role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Tech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👤 Admin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platform_admin / org_admin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Browser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⚛️ Frontend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RBAC page · Matrix + Modal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Next.js 14 + Zustand + RHF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🦫 Backend API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REST · RequirePerm middleware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Go-Chi v5 + JWT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🐘 PostgreSQL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roles · modules · permissions · audit_logs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PG 15 + pgx/v5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🔍 Audit pipeline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AuditMiddleware → audit_logs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Goroutine async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Workflow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① Admin เปิดหน้า → Server fetch initial (requirePerm m_rbac.view)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② Admin click role → load matrix (GET /api/roles/{id}/permissions)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③ Admin toggle checkbox → optimistic UI + Server Action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④ PATCH /api/roles/{id}/permissions → backend RequirePerm + System guard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⑤ DB UPDATE permissions → AuditMiddleware async log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⑥ Success → toast.success · rollback on error</w:t>
      </w:r>
    </w:p>
    <w:p>
      <w:pPr>
        <w:shd w:fill="FFE8E0" w:val="clear"/>
        <w:spacing w:after="120" w:before="80"/>
      </w:pPr>
      <w:r>
        <w:rPr>
          <w:color w:val="0F172A"/>
          <w:sz w:val="20"/>
          <w:szCs w:val="20"/>
        </w:rPr>
        <w:t xml:space="preserve">🔍  Audit pipeline: ทุก write (POST/PATCH/DELETE) ถูก capture by AuditMiddleware → goroutine + buffer → audit_logs INSERT (immutable · PG trigger blocks UPDATE/DELETE)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12. State Sequence Diagram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State transitions ของหน้า + modal lifecycle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Page State Transitions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3800"/>
      </w:tblGrid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From → To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Trigger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Action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Page Load → View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requirePerm + fetch initial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View → Edit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click "แก้ไขสิทธิ์"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editMode = true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Edit → Saving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toggle checkbox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optimistic + PATCH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Saving → Saved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API 200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toast.success · keep optimistic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Saving → Error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API 4xx/5xx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rollback · toast.error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Saved/Error → Edit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ยังคงอยู่ใน edit mode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Edit → View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click "เสร็จสิ้น"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editMode = false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Modal State Transitions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3800"/>
      </w:tblGrid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From → To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Trigger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Action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Closed → Open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click + Add หรือ ✎ Edit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open + init RHF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Open → Filling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user input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validate onBlur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Filling → Submitting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click บันทึก + Zod OK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POST/PATCH + idempotency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Submitting → Closed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success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revalidatePath · toast.success</w:t>
            </w:r>
          </w:p>
        </w:tc>
      </w:tr>
      <w:tr>
        <w:tc>
          <w:tcPr>
            <w:tcW w:type="dxa" w:w="24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Submitting → Open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error</w:t>
            </w:r>
          </w:p>
        </w:tc>
        <w:tc>
          <w:tcPr>
            <w:tcW w:type="dxa" w:w="38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show inline error · keep form data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Special Branches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🛡️ System Role branch: code field locked · delete button hidden · permission unset blocked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⏳ Saving: useTransition pending → checkbox spinner overlay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13. Validation Reference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Zod schemas + Backend constraints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4000"/>
      </w:tblGrid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Field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Rule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Error message (TH)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name_th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2-50 ตัวอักษร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ชื่อ TH ต้องมี 2-50 ตัวอักษร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name_en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2-50 chars · ASCII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ชื่อ EN ต้องมี 2-50 ตัวอักษร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code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^[a-z][a-z0-9_]{1,29}$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รหัสต้องขึ้นต้นด้วย a-z · ยาว 2-30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code uniqueness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unique per org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รหัสนี้มีอยู่แล้ว · กรุณาใช้รหัสอื่น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≤ 500 chars · optional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คำอธิบายเกิน 500 ตัวอักษร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color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#RRGGBB hex (optional)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รหัสสีไม่ถูกต้อง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is_system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readonly · server-controlled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System role code change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rejected by backend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ไม่สามารถเปลี่ยนรหัส system role ได้</w:t>
            </w:r>
          </w:p>
        </w:tc>
      </w:tr>
      <w:tr>
        <w:tc>
          <w:tcPr>
            <w:tcW w:type="dxa" w:w="2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Delete role with users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cascade or warn</w:t>
            </w:r>
          </w:p>
        </w:tc>
        <w:tc>
          <w:tcPr>
            <w:tcW w:type="dxa" w:w="4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มีผู้ใช้ {n} คนใช้บทบาทนี้ · ต้องย้ายก่อน</w:t>
            </w:r>
          </w:p>
        </w:tc>
      </w:tr>
    </w:tbl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14. Audit Log + Security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Audit Events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5200"/>
      </w:tblGrid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Action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Module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Audit detail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Create role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m_rbac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before: null · after: role JSON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Update role name/desc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m_rbac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before/after diff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Update permissions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m_rbac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before/after array · module-level diff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Delete role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m_rbac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before: role · after: { deleted_at: now }</w:t>
            </w:r>
          </w:p>
        </w:tc>
      </w:tr>
      <w:tr>
        <w:tc>
          <w:tcPr>
            <w:tcW w:type="dxa" w:w="2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System role change (blocked)</w:t>
            </w:r>
          </w:p>
        </w:tc>
        <w:tc>
          <w:tcPr>
            <w:tcW w:type="dxa" w:w="1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m_rbac</w:t>
            </w:r>
          </w:p>
        </w:tc>
        <w:tc>
          <w:tcPr>
            <w:tcW w:type="dxa" w:w="52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action: "blocked" · reason: SYSTEM_ROLE</w:t>
            </w:r>
          </w:p>
        </w:tc>
      </w:tr>
    </w:tbl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PII Protection (PDPA)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ห้ามเก็บ: password_hash · tokens · gov ID ใน audit_log.before/after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Whitelist columns: code, name_th, name_en, description, color, is_system, permissions[]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Storage: audit_logs ใน PostgreSQL · PG trigger block UPDATE/DELETE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Retention: ≥ 5 ปี ตาม PDPA + ประมวลรัษฎากร</w:t>
      </w:r>
    </w:p>
    <w:p>
      <w:pPr>
        <w:pStyle w:val="Heading3"/>
        <w:spacing w:after="80" w:before="180"/>
      </w:pPr>
      <w:r>
        <w:rPr>
          <w:b/>
          <w:bCs/>
          <w:color w:val="0F172A"/>
          <w:sz w:val="22"/>
          <w:szCs w:val="22"/>
        </w:rPr>
        <w:t xml:space="preserve">Authorization Layers (defense in depth)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1️⃣ Route guard: requirePerm("m_rbac", "view") ใน page.tsx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2️⃣ UI hide: hasPerm() ซ่อน edit/delete buttons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3️⃣ Server Action: re-check requirePerm() ใน action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4️⃣ Backend middleware: Go-Chi RequirePerm(module, action)</w:t>
      </w:r>
    </w:p>
    <w:p>
      <w:pPr>
        <w:spacing w:after="50"/>
        <w:ind w:left="360"/>
      </w:pPr>
      <w:r>
        <w:rPr>
          <w:color w:val="334155"/>
          <w:sz w:val="21"/>
          <w:szCs w:val="21"/>
        </w:rPr>
        <w:t xml:space="preserve">• 5️⃣ DB RLS: PostgreSQL Row-Level Security · org_id filter</w:t>
      </w:r>
    </w:p>
    <w:p>
      <w:pPr>
        <w:pStyle w:val="Heading1"/>
        <w:pageBreakBefore/>
        <w:spacing w:after="160" w:before="360"/>
      </w:pPr>
      <w:r>
        <w:rPr>
          <w:b/>
          <w:bCs/>
          <w:color w:val="1E8C86"/>
          <w:sz w:val="32"/>
          <w:szCs w:val="32"/>
        </w:rPr>
        <w:t xml:space="preserve">15. Acceptance Criteria</w:t>
      </w:r>
    </w:p>
    <w:p>
      <w:pPr>
        <w:spacing w:after="80"/>
      </w:pPr>
      <w:r>
        <w:rPr>
          <w:color w:val="334155"/>
          <w:sz w:val="21"/>
          <w:szCs w:val="21"/>
        </w:rPr>
        <w:t xml:space="preserve">Definition of Done · ก่อน merge ต้องผ่านทั้งหมด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500"/>
        <w:gridCol w:w="3000"/>
      </w:tblGrid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#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เกณฑ์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8F6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E8C86"/>
                <w:sz w:val="16"/>
                <w:szCs w:val="16"/>
              </w:rPr>
              <w:t xml:space="preserve">Verify by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หน้า RBAC ครอบ AppShell canonical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Manual + Playwright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2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เข้าถึงได้เฉพาะ platform_admin + org_admin · อื่น 403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RBAC integration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Roles list 7 บทบาท + custom · SYS badge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Visual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4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Matrix แสดง 26 modules grouped 6 sections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Visual + data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5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View mode: disabled · Edit mode: enabled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Widget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6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Toggle checkbox → optimistic + PATCH success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Integration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7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System role: code disabled · delete hidden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Manual + e2e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8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Auto code: type name_en → code generated · slug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Widget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9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Manual code: ผ่าน regex ^[a-z][a-z0-9_]{1,29}$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Form validation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10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Duplicate code → 409 + toast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API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11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Delete role with users → blocked + warning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API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12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Audit log ทุก write · ไม่มี PII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Backend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13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TH/EN toggle ทำงานทุก section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i18n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14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POST/PATCH มี X-Idempotency-Key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Interceptor test</w:t>
            </w:r>
          </w:p>
        </w:tc>
      </w:tr>
      <w:tr>
        <w:tc>
          <w:tcPr>
            <w:tcW w:type="dxa" w:w="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15</w:t>
            </w:r>
          </w:p>
        </w:tc>
        <w:tc>
          <w:tcPr>
            <w:tcW w:type="dxa" w:w="55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Performance: matrix 26×5=130 cells ≤ 100ms</w:t>
            </w:r>
          </w:p>
        </w:tc>
        <w:tc>
          <w:tcPr>
            <w:tcW w:type="dxa" w:w="3000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7"/>
                <w:szCs w:val="17"/>
              </w:rPr>
              <w:t xml:space="preserve">Lighthouse</w:t>
            </w:r>
          </w:p>
        </w:tc>
      </w:tr>
    </w:tbl>
    <w:p>
      <w:pPr>
        <w:spacing w:after="120" w:before="400"/>
        <w:jc w:val="center"/>
      </w:pPr>
      <w:r>
        <w:rPr>
          <w:color w:val="CBD5E1"/>
        </w:rP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64748B"/>
          <w:sz w:val="16"/>
          <w:szCs w:val="16"/>
        </w:rPr>
        <w:t xml:space="preserve">ConstructQ RBAC Settings Web · Dev Spec · v1.0  ·  📅 7 มิถุนายน 2569  ·  Doc ID: DEVSPEC-RBAC-2026-001</w:t>
      </w:r>
    </w:p>
    <w:p>
      <w:pPr>
        <w:jc w:val="center"/>
      </w:pPr>
      <w:r>
        <w:rPr>
          <w:color w:val="64748B"/>
          <w:sz w:val="16"/>
          <w:szCs w:val="16"/>
        </w:rPr>
        <w:t xml:space="preserve">© 2026 ConstructQ Engineering Team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ConstructQ · RBAC Settings Web Dev Spec · v1.0</dc:title>
  <dc:creator>ConstructQ</dc:creator>
  <cp:lastModifiedBy>Un-named</cp:lastModifiedBy>
  <cp:revision>1</cp:revision>
  <dcterms:created xsi:type="dcterms:W3CDTF">2026-06-07T05:48:43.976Z</dcterms:created>
  <dcterms:modified xsi:type="dcterms:W3CDTF">2026-06-07T05:48:43.976Z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